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45D55" w14:textId="77777777" w:rsidR="00491F6F" w:rsidRDefault="00817426">
      <w:pPr>
        <w:pStyle w:val="Heading1"/>
        <w:spacing w:before="82"/>
        <w:ind w:left="3772" w:right="3754"/>
        <w:jc w:val="center"/>
      </w:pPr>
      <w:r>
        <w:rPr>
          <w:u w:val="thick"/>
        </w:rPr>
        <w:t>JOB DESCRIPTION</w:t>
      </w:r>
    </w:p>
    <w:p w14:paraId="57FD3DD9" w14:textId="77777777" w:rsidR="00491F6F" w:rsidRDefault="00491F6F">
      <w:pPr>
        <w:pStyle w:val="BodyText"/>
        <w:ind w:left="0" w:firstLine="0"/>
        <w:rPr>
          <w:b/>
          <w:sz w:val="20"/>
        </w:rPr>
      </w:pPr>
    </w:p>
    <w:p w14:paraId="293AA1F9" w14:textId="77777777" w:rsidR="00491F6F" w:rsidRDefault="00817426">
      <w:pPr>
        <w:spacing w:before="230"/>
        <w:ind w:left="120"/>
        <w:rPr>
          <w:sz w:val="24"/>
        </w:rPr>
      </w:pPr>
      <w:r>
        <w:rPr>
          <w:b/>
          <w:sz w:val="24"/>
        </w:rPr>
        <w:t xml:space="preserve">Position: </w:t>
      </w:r>
      <w:r>
        <w:rPr>
          <w:sz w:val="24"/>
        </w:rPr>
        <w:t>Personal Care Assistant (PCA)</w:t>
      </w:r>
    </w:p>
    <w:p w14:paraId="496495C3" w14:textId="77777777" w:rsidR="00491F6F" w:rsidRDefault="00491F6F">
      <w:pPr>
        <w:pStyle w:val="BodyText"/>
        <w:ind w:left="0" w:firstLine="0"/>
        <w:rPr>
          <w:sz w:val="24"/>
        </w:rPr>
      </w:pPr>
    </w:p>
    <w:p w14:paraId="32D23E8B" w14:textId="46EE9702" w:rsidR="00491F6F" w:rsidRDefault="00817426">
      <w:pPr>
        <w:ind w:left="119" w:right="231"/>
        <w:rPr>
          <w:sz w:val="23"/>
        </w:rPr>
      </w:pPr>
      <w:r>
        <w:rPr>
          <w:b/>
          <w:sz w:val="24"/>
        </w:rPr>
        <w:t xml:space="preserve">Definition: </w:t>
      </w:r>
      <w:r>
        <w:rPr>
          <w:sz w:val="24"/>
        </w:rPr>
        <w:t>One who p</w:t>
      </w:r>
      <w:r>
        <w:rPr>
          <w:sz w:val="23"/>
        </w:rPr>
        <w:t xml:space="preserve">rovides personal care assistance to clients in their home under the direction of </w:t>
      </w:r>
      <w:proofErr w:type="spellStart"/>
      <w:r>
        <w:rPr>
          <w:sz w:val="23"/>
        </w:rPr>
        <w:t>of</w:t>
      </w:r>
      <w:proofErr w:type="spellEnd"/>
      <w:r>
        <w:rPr>
          <w:sz w:val="23"/>
        </w:rPr>
        <w:t xml:space="preserve"> Nova Leap Health MA II</w:t>
      </w:r>
      <w:r w:rsidR="00670C90">
        <w:rPr>
          <w:sz w:val="23"/>
        </w:rPr>
        <w:t>I</w:t>
      </w:r>
      <w:r>
        <w:rPr>
          <w:sz w:val="23"/>
        </w:rPr>
        <w:t xml:space="preserve">, Inc. d/b/a </w:t>
      </w:r>
      <w:r w:rsidR="00670C90">
        <w:rPr>
          <w:sz w:val="23"/>
        </w:rPr>
        <w:t xml:space="preserve">Comprehensive Home Care’s </w:t>
      </w:r>
      <w:r>
        <w:rPr>
          <w:sz w:val="23"/>
        </w:rPr>
        <w:t>supervisor. Responsible that service of assistance is delivered in a caring and respectful manner in accordance with relevant Agency policies and industry standards.</w:t>
      </w:r>
    </w:p>
    <w:p w14:paraId="46B63921" w14:textId="77777777" w:rsidR="00491F6F" w:rsidRDefault="00491F6F">
      <w:pPr>
        <w:pStyle w:val="BodyText"/>
        <w:spacing w:before="10"/>
        <w:ind w:left="0" w:firstLine="0"/>
        <w:rPr>
          <w:sz w:val="23"/>
        </w:rPr>
      </w:pPr>
    </w:p>
    <w:p w14:paraId="57BA90A3" w14:textId="77777777" w:rsidR="00491F6F" w:rsidRDefault="00817426">
      <w:pPr>
        <w:pStyle w:val="Heading1"/>
        <w:spacing w:before="1" w:line="276" w:lineRule="exact"/>
      </w:pPr>
      <w:r>
        <w:t>Requirements:</w:t>
      </w:r>
    </w:p>
    <w:p w14:paraId="2B4B9B67" w14:textId="77777777" w:rsidR="00491F6F" w:rsidRDefault="0081742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488"/>
        <w:rPr>
          <w:sz w:val="24"/>
        </w:rPr>
      </w:pPr>
      <w:r>
        <w:rPr>
          <w:sz w:val="24"/>
        </w:rPr>
        <w:t>Must possess and maintain in accordance with state law; PCA certification and all</w:t>
      </w:r>
      <w:r>
        <w:rPr>
          <w:spacing w:val="-22"/>
          <w:sz w:val="24"/>
        </w:rPr>
        <w:t xml:space="preserve"> </w:t>
      </w:r>
      <w:r>
        <w:rPr>
          <w:sz w:val="24"/>
        </w:rPr>
        <w:t>other 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certifications.</w:t>
      </w:r>
    </w:p>
    <w:p w14:paraId="0E957E43" w14:textId="77777777" w:rsidR="00491F6F" w:rsidRDefault="0081742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Current driver’s license and proper vehicle insurance</w:t>
      </w:r>
      <w:r>
        <w:rPr>
          <w:spacing w:val="-4"/>
          <w:sz w:val="24"/>
        </w:rPr>
        <w:t xml:space="preserve"> </w:t>
      </w:r>
      <w:r>
        <w:rPr>
          <w:sz w:val="24"/>
        </w:rPr>
        <w:t>coverage.</w:t>
      </w:r>
    </w:p>
    <w:p w14:paraId="18197A87" w14:textId="77777777" w:rsidR="00491F6F" w:rsidRDefault="0081742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Skill to make decisions, solve problems and communicate with co-workers and</w:t>
      </w:r>
      <w:r>
        <w:rPr>
          <w:spacing w:val="-18"/>
          <w:sz w:val="24"/>
        </w:rPr>
        <w:t xml:space="preserve"> </w:t>
      </w:r>
      <w:r>
        <w:rPr>
          <w:sz w:val="24"/>
        </w:rPr>
        <w:t>supervisors.</w:t>
      </w:r>
    </w:p>
    <w:p w14:paraId="247E4AA3" w14:textId="77777777" w:rsidR="00491F6F" w:rsidRDefault="00491F6F">
      <w:pPr>
        <w:pStyle w:val="BodyText"/>
        <w:spacing w:before="10"/>
        <w:ind w:left="0" w:firstLine="0"/>
        <w:rPr>
          <w:sz w:val="23"/>
        </w:rPr>
      </w:pPr>
    </w:p>
    <w:p w14:paraId="1C020E88" w14:textId="77777777" w:rsidR="00491F6F" w:rsidRDefault="00817426">
      <w:pPr>
        <w:ind w:left="120"/>
        <w:rPr>
          <w:b/>
          <w:sz w:val="24"/>
        </w:rPr>
      </w:pPr>
      <w:r>
        <w:rPr>
          <w:b/>
          <w:sz w:val="24"/>
        </w:rPr>
        <w:t>Responsibilities:</w:t>
      </w:r>
    </w:p>
    <w:p w14:paraId="15F43D8B" w14:textId="77777777" w:rsidR="00491F6F" w:rsidRDefault="00817426">
      <w:pPr>
        <w:spacing w:before="2" w:line="275" w:lineRule="exact"/>
        <w:ind w:left="854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Personal Care Services</w:t>
      </w:r>
    </w:p>
    <w:p w14:paraId="55E9B192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52" w:lineRule="exact"/>
        <w:ind w:hanging="719"/>
      </w:pPr>
      <w:r>
        <w:t>Preparation of nutritious meals in accordance with the client need and care</w:t>
      </w:r>
      <w:r>
        <w:rPr>
          <w:spacing w:val="-22"/>
        </w:rPr>
        <w:t xml:space="preserve"> </w:t>
      </w:r>
      <w:r>
        <w:t>plan.</w:t>
      </w:r>
    </w:p>
    <w:p w14:paraId="014E1119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line="252" w:lineRule="exact"/>
        <w:ind w:left="1200"/>
      </w:pPr>
      <w:r>
        <w:t>Sponge bathing/shower, grooming, nail care and general hygiene/oral</w:t>
      </w:r>
      <w:r>
        <w:rPr>
          <w:spacing w:val="-3"/>
        </w:rPr>
        <w:t xml:space="preserve"> </w:t>
      </w:r>
      <w:r>
        <w:t>hygiene</w:t>
      </w:r>
    </w:p>
    <w:p w14:paraId="2AF2A481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52" w:lineRule="exact"/>
      </w:pPr>
      <w:r>
        <w:t>Hair care including shampoo, skincare including application of preventive skincare</w:t>
      </w:r>
      <w:r>
        <w:rPr>
          <w:spacing w:val="-20"/>
        </w:rPr>
        <w:t xml:space="preserve"> </w:t>
      </w:r>
      <w:r>
        <w:t>products</w:t>
      </w:r>
    </w:p>
    <w:p w14:paraId="399DBA16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"/>
        <w:ind w:right="198"/>
      </w:pPr>
      <w:r>
        <w:t>Transfer assistance includes weight bearing assistance such as steadying the client &amp; arranging items to assist the transfer of the client; non-weight bearing assistance on a case by case basis as specified by the</w:t>
      </w:r>
      <w:r>
        <w:rPr>
          <w:spacing w:val="-6"/>
        </w:rPr>
        <w:t xml:space="preserve"> </w:t>
      </w:r>
      <w:r>
        <w:t>agency</w:t>
      </w:r>
    </w:p>
    <w:p w14:paraId="72F8BF6F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52" w:lineRule="exact"/>
      </w:pPr>
      <w:r>
        <w:t>Walking and</w:t>
      </w:r>
      <w:r>
        <w:rPr>
          <w:spacing w:val="-4"/>
        </w:rPr>
        <w:t xml:space="preserve"> </w:t>
      </w:r>
      <w:r>
        <w:t>exercise</w:t>
      </w:r>
    </w:p>
    <w:p w14:paraId="4BD4FAF6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" w:line="252" w:lineRule="exact"/>
      </w:pPr>
      <w:r>
        <w:t>Monitoring client’s</w:t>
      </w:r>
      <w:r>
        <w:rPr>
          <w:spacing w:val="-4"/>
        </w:rPr>
        <w:t xml:space="preserve"> </w:t>
      </w:r>
      <w:r>
        <w:t>conditions</w:t>
      </w:r>
    </w:p>
    <w:p w14:paraId="44AC901A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52" w:lineRule="exact"/>
        <w:ind w:hanging="719"/>
      </w:pPr>
      <w:r>
        <w:t>Observing and reporting changes in client’s</w:t>
      </w:r>
      <w:r>
        <w:rPr>
          <w:spacing w:val="-9"/>
        </w:rPr>
        <w:t xml:space="preserve"> </w:t>
      </w:r>
      <w:r>
        <w:t>condition</w:t>
      </w:r>
    </w:p>
    <w:p w14:paraId="2B20FC08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615"/>
      </w:pPr>
      <w:r>
        <w:t>Shaving of client using electric razor; dressing to include putting on or removing clothing, shoes and</w:t>
      </w:r>
      <w:r>
        <w:rPr>
          <w:spacing w:val="-2"/>
        </w:rPr>
        <w:t xml:space="preserve"> </w:t>
      </w:r>
      <w:r>
        <w:t>stockings;</w:t>
      </w:r>
    </w:p>
    <w:p w14:paraId="2B71766E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</w:pPr>
      <w:r>
        <w:t>Scheduling and arranging trips for medical</w:t>
      </w:r>
      <w:r>
        <w:rPr>
          <w:spacing w:val="-12"/>
        </w:rPr>
        <w:t xml:space="preserve"> </w:t>
      </w:r>
      <w:r>
        <w:t>care</w:t>
      </w:r>
    </w:p>
    <w:p w14:paraId="3AD9244A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2" w:line="252" w:lineRule="exact"/>
      </w:pPr>
      <w:r>
        <w:t>Picking up prescription</w:t>
      </w:r>
      <w:r>
        <w:rPr>
          <w:spacing w:val="-7"/>
        </w:rPr>
        <w:t xml:space="preserve"> </w:t>
      </w:r>
      <w:r>
        <w:t>drugs</w:t>
      </w:r>
    </w:p>
    <w:p w14:paraId="37520BEA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52" w:lineRule="exact"/>
      </w:pPr>
      <w:r>
        <w:t>Accompanying client on medical</w:t>
      </w:r>
      <w:r>
        <w:rPr>
          <w:spacing w:val="-8"/>
        </w:rPr>
        <w:t xml:space="preserve"> </w:t>
      </w:r>
      <w:r>
        <w:t>appointments</w:t>
      </w:r>
    </w:p>
    <w:p w14:paraId="619FF276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580"/>
      </w:pPr>
      <w:r>
        <w:t>Assistance with toileting &amp; toileting hygiene measures; use of toilet, commode, bedpan, &amp; urinal.</w:t>
      </w:r>
    </w:p>
    <w:p w14:paraId="50258CA1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198"/>
      </w:pPr>
      <w:r>
        <w:t>Assistance with use of products related to hygiene care such as disposable incontinent briefs or pads</w:t>
      </w:r>
    </w:p>
    <w:p w14:paraId="4B90EEAE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8"/>
          <w:tab w:val="left" w:pos="1199"/>
        </w:tabs>
        <w:ind w:left="1198" w:right="220" w:hanging="719"/>
      </w:pPr>
      <w:r>
        <w:t>Assistance with cleaning after elimination; cleaning client after incidents of vomiting, diarrhea and</w:t>
      </w:r>
      <w:r>
        <w:rPr>
          <w:spacing w:val="-1"/>
        </w:rPr>
        <w:t xml:space="preserve"> </w:t>
      </w:r>
      <w:r>
        <w:t>incontinence</w:t>
      </w:r>
    </w:p>
    <w:p w14:paraId="12215C29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8"/>
          <w:tab w:val="left" w:pos="1199"/>
        </w:tabs>
        <w:spacing w:line="252" w:lineRule="exact"/>
        <w:ind w:left="1198" w:hanging="719"/>
      </w:pPr>
      <w:r>
        <w:t>Assisting clients with self-administration of</w:t>
      </w:r>
      <w:r>
        <w:rPr>
          <w:spacing w:val="-5"/>
        </w:rPr>
        <w:t xml:space="preserve"> </w:t>
      </w:r>
      <w:r>
        <w:t>medication</w:t>
      </w:r>
    </w:p>
    <w:p w14:paraId="24D9474B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8"/>
          <w:tab w:val="left" w:pos="1199"/>
        </w:tabs>
        <w:spacing w:line="252" w:lineRule="exact"/>
        <w:ind w:left="1198"/>
      </w:pPr>
      <w:r>
        <w:t xml:space="preserve">Ensure client’s safety, security and </w:t>
      </w:r>
      <w:proofErr w:type="spellStart"/>
      <w:r>
        <w:t>well being</w:t>
      </w:r>
      <w:proofErr w:type="spellEnd"/>
      <w:r>
        <w:t xml:space="preserve"> in accordance with care</w:t>
      </w:r>
      <w:r>
        <w:rPr>
          <w:spacing w:val="-14"/>
        </w:rPr>
        <w:t xml:space="preserve"> </w:t>
      </w:r>
      <w:r>
        <w:t>plan</w:t>
      </w:r>
    </w:p>
    <w:p w14:paraId="3E90DD24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8"/>
          <w:tab w:val="left" w:pos="1199"/>
        </w:tabs>
        <w:spacing w:before="2"/>
        <w:ind w:left="1198" w:right="1035"/>
      </w:pPr>
      <w:r>
        <w:t>Make decisions, solve problems, plus be able communicate well with co-workers and supervisors</w:t>
      </w:r>
    </w:p>
    <w:p w14:paraId="56808033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8"/>
          <w:tab w:val="left" w:pos="1199"/>
        </w:tabs>
        <w:spacing w:line="251" w:lineRule="exact"/>
        <w:ind w:left="1198"/>
      </w:pPr>
      <w:r>
        <w:t>Provide respite care for families in accordance with care</w:t>
      </w:r>
      <w:r>
        <w:rPr>
          <w:spacing w:val="-9"/>
        </w:rPr>
        <w:t xml:space="preserve"> </w:t>
      </w:r>
      <w:r>
        <w:t>plan</w:t>
      </w:r>
    </w:p>
    <w:p w14:paraId="1AC3015E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8"/>
          <w:tab w:val="left" w:pos="1199"/>
        </w:tabs>
        <w:spacing w:before="1"/>
        <w:ind w:left="1198" w:right="322"/>
      </w:pPr>
      <w:r>
        <w:t>Observe clients and their environment and report behavior, physical and/or cognitive changes and/or changes in living arrangements to</w:t>
      </w:r>
      <w:r>
        <w:rPr>
          <w:spacing w:val="-6"/>
        </w:rPr>
        <w:t xml:space="preserve"> </w:t>
      </w:r>
      <w:r>
        <w:t>Supervisor</w:t>
      </w:r>
    </w:p>
    <w:p w14:paraId="461828A6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8"/>
          <w:tab w:val="left" w:pos="1199"/>
        </w:tabs>
        <w:spacing w:line="252" w:lineRule="exact"/>
        <w:ind w:left="1198"/>
      </w:pPr>
      <w:r>
        <w:t>Observe, receive and obtain information when working in a team</w:t>
      </w:r>
      <w:r>
        <w:rPr>
          <w:spacing w:val="-15"/>
        </w:rPr>
        <w:t xml:space="preserve"> </w:t>
      </w:r>
      <w:r>
        <w:t>environment.</w:t>
      </w:r>
    </w:p>
    <w:p w14:paraId="27DC364F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9"/>
        </w:tabs>
        <w:ind w:left="1198" w:right="247"/>
        <w:jc w:val="both"/>
      </w:pPr>
      <w:r>
        <w:t>Assistance with ostomy care in a long term, well healed, trouble free ostomy, such as assisting an application of the stoma bag on a case-by-case basis as individually trained by the personal care service provider’s coordination of care services;</w:t>
      </w:r>
      <w:r>
        <w:rPr>
          <w:spacing w:val="-10"/>
        </w:rPr>
        <w:t xml:space="preserve"> </w:t>
      </w:r>
      <w:r>
        <w:t>and</w:t>
      </w:r>
    </w:p>
    <w:p w14:paraId="461C2B8C" w14:textId="77777777" w:rsidR="00491F6F" w:rsidRDefault="00491F6F">
      <w:pPr>
        <w:jc w:val="both"/>
        <w:sectPr w:rsidR="00491F6F">
          <w:headerReference w:type="default" r:id="rId7"/>
          <w:type w:val="continuous"/>
          <w:pgSz w:w="12240" w:h="15840"/>
          <w:pgMar w:top="1340" w:right="1340" w:bottom="280" w:left="1140" w:header="731" w:footer="720" w:gutter="0"/>
          <w:cols w:space="720"/>
        </w:sectPr>
      </w:pPr>
    </w:p>
    <w:p w14:paraId="41BF7233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81"/>
        <w:ind w:right="585" w:hanging="719"/>
      </w:pPr>
      <w:r>
        <w:lastRenderedPageBreak/>
        <w:t>Assistance with catheter care only by emptying the urinary drainage bag on a case-by-case basis as individually trained by the personal care provider’s coordination of care</w:t>
      </w:r>
      <w:r>
        <w:rPr>
          <w:spacing w:val="-24"/>
        </w:rPr>
        <w:t xml:space="preserve"> </w:t>
      </w:r>
      <w:r>
        <w:t>services</w:t>
      </w:r>
    </w:p>
    <w:p w14:paraId="688CEE49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ind w:left="1200" w:right="187"/>
      </w:pPr>
      <w:r>
        <w:t>Assistance with application of braces, splints and prostheses on a case-by-case basis as determined by the agency and individually trained by the personal care provider’s coordination of client services</w:t>
      </w:r>
    </w:p>
    <w:p w14:paraId="019E459C" w14:textId="77777777" w:rsidR="00491F6F" w:rsidRDefault="00817426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269" w:hanging="719"/>
      </w:pPr>
      <w:r>
        <w:t>Assistance with nutrition &amp; hydration as follows; filling client’s fork or spoon and feeding the client by mouth on a case-by-case basis as determined by the</w:t>
      </w:r>
      <w:r>
        <w:rPr>
          <w:spacing w:val="-14"/>
        </w:rPr>
        <w:t xml:space="preserve"> </w:t>
      </w:r>
      <w:r>
        <w:t>agency</w:t>
      </w:r>
    </w:p>
    <w:p w14:paraId="2FE1120B" w14:textId="77777777" w:rsidR="00491F6F" w:rsidRDefault="00491F6F">
      <w:pPr>
        <w:pStyle w:val="BodyText"/>
        <w:ind w:left="0" w:firstLine="0"/>
        <w:rPr>
          <w:sz w:val="24"/>
        </w:rPr>
      </w:pPr>
    </w:p>
    <w:p w14:paraId="687DF574" w14:textId="77777777" w:rsidR="00491F6F" w:rsidRDefault="00491F6F">
      <w:pPr>
        <w:pStyle w:val="BodyText"/>
        <w:spacing w:before="1"/>
        <w:ind w:left="0" w:firstLine="0"/>
        <w:rPr>
          <w:sz w:val="20"/>
        </w:rPr>
      </w:pPr>
    </w:p>
    <w:p w14:paraId="433E5718" w14:textId="62B60556" w:rsidR="00491F6F" w:rsidRDefault="00817426">
      <w:pPr>
        <w:ind w:left="120" w:right="220"/>
        <w:rPr>
          <w:b/>
          <w:i/>
          <w:sz w:val="24"/>
        </w:rPr>
      </w:pPr>
      <w:r>
        <w:rPr>
          <w:b/>
          <w:i/>
          <w:sz w:val="24"/>
        </w:rPr>
        <w:t>No staff member of Nova Leap Health MA II</w:t>
      </w:r>
      <w:r w:rsidR="00670C90">
        <w:rPr>
          <w:b/>
          <w:i/>
          <w:sz w:val="24"/>
        </w:rPr>
        <w:t>I</w:t>
      </w:r>
      <w:r>
        <w:rPr>
          <w:b/>
          <w:i/>
          <w:sz w:val="24"/>
        </w:rPr>
        <w:t xml:space="preserve">, Inc. d/b/a </w:t>
      </w:r>
      <w:r w:rsidR="00670C90">
        <w:rPr>
          <w:b/>
          <w:i/>
          <w:sz w:val="24"/>
        </w:rPr>
        <w:t xml:space="preserve">Comprehensive Home Care </w:t>
      </w:r>
      <w:r>
        <w:rPr>
          <w:b/>
          <w:i/>
          <w:sz w:val="24"/>
        </w:rPr>
        <w:t>will have been convicted of a felony, sexual assault, other violent crime, assault, fraud, abuse, neglect or exploitation of any person in this or any other state by a court of law or had a complaint investigation for abuse, neglect or exploitation adjudicated and founded by the Massachusetts state department.</w:t>
      </w:r>
    </w:p>
    <w:p w14:paraId="499FFDBF" w14:textId="77777777" w:rsidR="00491F6F" w:rsidRDefault="00491F6F">
      <w:pPr>
        <w:pStyle w:val="BodyText"/>
        <w:ind w:left="0" w:firstLine="0"/>
        <w:rPr>
          <w:b/>
          <w:i/>
          <w:sz w:val="20"/>
        </w:rPr>
      </w:pPr>
      <w:bookmarkStart w:id="0" w:name="_GoBack"/>
      <w:bookmarkEnd w:id="0"/>
    </w:p>
    <w:p w14:paraId="19D673E9" w14:textId="77777777" w:rsidR="00491F6F" w:rsidRDefault="00491F6F">
      <w:pPr>
        <w:pStyle w:val="BodyText"/>
        <w:ind w:left="0" w:firstLine="0"/>
        <w:rPr>
          <w:b/>
          <w:i/>
          <w:sz w:val="20"/>
        </w:rPr>
      </w:pPr>
    </w:p>
    <w:p w14:paraId="53297E38" w14:textId="77777777" w:rsidR="00491F6F" w:rsidRDefault="00491F6F">
      <w:pPr>
        <w:pStyle w:val="BodyText"/>
        <w:ind w:left="0" w:firstLine="0"/>
        <w:rPr>
          <w:b/>
          <w:i/>
          <w:sz w:val="18"/>
        </w:rPr>
      </w:pPr>
    </w:p>
    <w:p w14:paraId="79DC1C9B" w14:textId="77777777" w:rsidR="00491F6F" w:rsidRDefault="00817426">
      <w:pPr>
        <w:spacing w:before="93"/>
        <w:ind w:left="120"/>
        <w:rPr>
          <w:sz w:val="18"/>
        </w:rPr>
      </w:pPr>
      <w:r>
        <w:rPr>
          <w:sz w:val="18"/>
        </w:rPr>
        <w:t>Print Name</w:t>
      </w:r>
    </w:p>
    <w:p w14:paraId="0C426697" w14:textId="77777777" w:rsidR="00491F6F" w:rsidRDefault="00491F6F">
      <w:pPr>
        <w:pStyle w:val="BodyText"/>
        <w:spacing w:before="9"/>
        <w:ind w:left="0" w:firstLine="0"/>
        <w:rPr>
          <w:sz w:val="21"/>
        </w:rPr>
      </w:pPr>
    </w:p>
    <w:p w14:paraId="6A666121" w14:textId="77777777" w:rsidR="00491F6F" w:rsidRDefault="00817426">
      <w:pPr>
        <w:ind w:left="120"/>
        <w:rPr>
          <w:sz w:val="24"/>
        </w:rPr>
      </w:pPr>
      <w:r>
        <w:rPr>
          <w:sz w:val="24"/>
        </w:rPr>
        <w:t>_</w:t>
      </w:r>
    </w:p>
    <w:p w14:paraId="74A92A9E" w14:textId="77777777" w:rsidR="00491F6F" w:rsidRDefault="00491F6F">
      <w:pPr>
        <w:pStyle w:val="BodyText"/>
        <w:ind w:left="0" w:firstLine="0"/>
        <w:rPr>
          <w:sz w:val="16"/>
        </w:rPr>
      </w:pPr>
    </w:p>
    <w:p w14:paraId="18D4E45D" w14:textId="77777777" w:rsidR="00491F6F" w:rsidRDefault="00817426">
      <w:pPr>
        <w:tabs>
          <w:tab w:val="left" w:pos="6708"/>
        </w:tabs>
        <w:spacing w:before="93"/>
        <w:ind w:left="120"/>
        <w:rPr>
          <w:sz w:val="18"/>
        </w:rPr>
      </w:pPr>
      <w:r>
        <w:rPr>
          <w:sz w:val="18"/>
        </w:rPr>
        <w:t>Signature</w:t>
      </w:r>
      <w:r>
        <w:rPr>
          <w:sz w:val="18"/>
        </w:rPr>
        <w:tab/>
        <w:t>Date</w:t>
      </w:r>
    </w:p>
    <w:sectPr w:rsidR="00491F6F">
      <w:pgSz w:w="12240" w:h="15840"/>
      <w:pgMar w:top="1340" w:right="1340" w:bottom="280" w:left="114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79151" w14:textId="77777777" w:rsidR="00BA2711" w:rsidRDefault="00BA2711">
      <w:r>
        <w:separator/>
      </w:r>
    </w:p>
  </w:endnote>
  <w:endnote w:type="continuationSeparator" w:id="0">
    <w:p w14:paraId="1813D3F4" w14:textId="77777777" w:rsidR="00BA2711" w:rsidRDefault="00BA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BC3B9" w14:textId="77777777" w:rsidR="00BA2711" w:rsidRDefault="00BA2711">
      <w:r>
        <w:separator/>
      </w:r>
    </w:p>
  </w:footnote>
  <w:footnote w:type="continuationSeparator" w:id="0">
    <w:p w14:paraId="424919A7" w14:textId="77777777" w:rsidR="00BA2711" w:rsidRDefault="00BA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E02D" w14:textId="77777777" w:rsidR="00670C90" w:rsidRPr="00E07F1B" w:rsidRDefault="00670C90" w:rsidP="00670C90">
    <w:pPr>
      <w:spacing w:before="9"/>
      <w:ind w:left="20"/>
      <w:jc w:val="center"/>
      <w:rPr>
        <w:b/>
        <w:sz w:val="28"/>
        <w:lang w:val="en-CA"/>
      </w:rPr>
    </w:pPr>
    <w:r>
      <w:rPr>
        <w:b/>
        <w:sz w:val="28"/>
        <w:u w:val="thick"/>
        <w:lang w:val="en-CA"/>
      </w:rPr>
      <w:t>COMPREHENSIVE HOME CARE</w:t>
    </w:r>
  </w:p>
  <w:p w14:paraId="1B0EB93B" w14:textId="60848839" w:rsidR="00491F6F" w:rsidRDefault="00491F6F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E4B20"/>
    <w:multiLevelType w:val="hybridMultilevel"/>
    <w:tmpl w:val="92C8AA1A"/>
    <w:lvl w:ilvl="0" w:tplc="5386C5B0">
      <w:start w:val="1"/>
      <w:numFmt w:val="upperLetter"/>
      <w:lvlText w:val="%1."/>
      <w:lvlJc w:val="left"/>
      <w:pPr>
        <w:ind w:left="1199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97CE63E2">
      <w:numFmt w:val="bullet"/>
      <w:lvlText w:val="•"/>
      <w:lvlJc w:val="left"/>
      <w:pPr>
        <w:ind w:left="2056" w:hanging="720"/>
      </w:pPr>
      <w:rPr>
        <w:rFonts w:hint="default"/>
      </w:rPr>
    </w:lvl>
    <w:lvl w:ilvl="2" w:tplc="43D4AF84">
      <w:numFmt w:val="bullet"/>
      <w:lvlText w:val="•"/>
      <w:lvlJc w:val="left"/>
      <w:pPr>
        <w:ind w:left="2912" w:hanging="720"/>
      </w:pPr>
      <w:rPr>
        <w:rFonts w:hint="default"/>
      </w:rPr>
    </w:lvl>
    <w:lvl w:ilvl="3" w:tplc="DD967F3E">
      <w:numFmt w:val="bullet"/>
      <w:lvlText w:val="•"/>
      <w:lvlJc w:val="left"/>
      <w:pPr>
        <w:ind w:left="3768" w:hanging="720"/>
      </w:pPr>
      <w:rPr>
        <w:rFonts w:hint="default"/>
      </w:rPr>
    </w:lvl>
    <w:lvl w:ilvl="4" w:tplc="F0D0E9D8">
      <w:numFmt w:val="bullet"/>
      <w:lvlText w:val="•"/>
      <w:lvlJc w:val="left"/>
      <w:pPr>
        <w:ind w:left="4624" w:hanging="720"/>
      </w:pPr>
      <w:rPr>
        <w:rFonts w:hint="default"/>
      </w:rPr>
    </w:lvl>
    <w:lvl w:ilvl="5" w:tplc="C34EFD2C">
      <w:numFmt w:val="bullet"/>
      <w:lvlText w:val="•"/>
      <w:lvlJc w:val="left"/>
      <w:pPr>
        <w:ind w:left="5480" w:hanging="720"/>
      </w:pPr>
      <w:rPr>
        <w:rFonts w:hint="default"/>
      </w:rPr>
    </w:lvl>
    <w:lvl w:ilvl="6" w:tplc="211A435E">
      <w:numFmt w:val="bullet"/>
      <w:lvlText w:val="•"/>
      <w:lvlJc w:val="left"/>
      <w:pPr>
        <w:ind w:left="6336" w:hanging="720"/>
      </w:pPr>
      <w:rPr>
        <w:rFonts w:hint="default"/>
      </w:rPr>
    </w:lvl>
    <w:lvl w:ilvl="7" w:tplc="CB0AC450">
      <w:numFmt w:val="bullet"/>
      <w:lvlText w:val="•"/>
      <w:lvlJc w:val="left"/>
      <w:pPr>
        <w:ind w:left="7192" w:hanging="720"/>
      </w:pPr>
      <w:rPr>
        <w:rFonts w:hint="default"/>
      </w:rPr>
    </w:lvl>
    <w:lvl w:ilvl="8" w:tplc="D6AAD6AA">
      <w:numFmt w:val="bullet"/>
      <w:lvlText w:val="•"/>
      <w:lvlJc w:val="left"/>
      <w:pPr>
        <w:ind w:left="8048" w:hanging="720"/>
      </w:pPr>
      <w:rPr>
        <w:rFonts w:hint="default"/>
      </w:rPr>
    </w:lvl>
  </w:abstractNum>
  <w:abstractNum w:abstractNumId="1" w15:restartNumberingAfterBreak="0">
    <w:nsid w:val="79185ED2"/>
    <w:multiLevelType w:val="hybridMultilevel"/>
    <w:tmpl w:val="ADF4D418"/>
    <w:lvl w:ilvl="0" w:tplc="5D92178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1" w:tplc="EDE62936"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6AF4725C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8CFE4D8E">
      <w:numFmt w:val="bullet"/>
      <w:lvlText w:val="•"/>
      <w:lvlJc w:val="left"/>
      <w:pPr>
        <w:ind w:left="3516" w:hanging="360"/>
      </w:pPr>
      <w:rPr>
        <w:rFonts w:hint="default"/>
      </w:rPr>
    </w:lvl>
    <w:lvl w:ilvl="4" w:tplc="B9A21DCC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5B6A43EA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CA4ECBD0"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7CDEEC80"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8A4028C0">
      <w:numFmt w:val="bullet"/>
      <w:lvlText w:val="•"/>
      <w:lvlJc w:val="left"/>
      <w:pPr>
        <w:ind w:left="797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F6F"/>
    <w:rsid w:val="00491F6F"/>
    <w:rsid w:val="00670C90"/>
    <w:rsid w:val="00817426"/>
    <w:rsid w:val="00BA2711"/>
    <w:rsid w:val="00E0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DDDAE"/>
  <w15:docId w15:val="{D7BD7045-6FE2-4D1F-ADD6-940BB9FD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 w:hanging="720"/>
    </w:pPr>
  </w:style>
  <w:style w:type="paragraph" w:styleId="ListParagraph">
    <w:name w:val="List Paragraph"/>
    <w:basedOn w:val="Normal"/>
    <w:uiPriority w:val="1"/>
    <w:qFormat/>
    <w:pPr>
      <w:ind w:left="1199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F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F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DGARNES</dc:creator>
  <cp:lastModifiedBy>Mike gremley</cp:lastModifiedBy>
  <cp:revision>3</cp:revision>
  <dcterms:created xsi:type="dcterms:W3CDTF">2018-09-25T19:13:00Z</dcterms:created>
  <dcterms:modified xsi:type="dcterms:W3CDTF">2018-09-25T19:27:00Z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Adobe Acrobat Pro DC 18.11.20038</vt:lpwstr>
  </property>
  <property fmtid="{D5CDD505-2E9C-101B-9397-08002B2CF9AE}" pid="4" name="LastSaved">
    <vt:filetime>2018-09-25T00:00:00Z</vt:filetime>
  </property>
</Properties>
</file>